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F51" w:rsidRPr="00550B1A" w:rsidRDefault="005F0F51" w:rsidP="005F0F51">
      <w:pPr>
        <w:spacing w:before="240" w:after="240" w:line="240" w:lineRule="auto"/>
        <w:jc w:val="center"/>
        <w:rPr>
          <w:rFonts w:ascii="Times New Roman" w:eastAsia="Times New Roman" w:hAnsi="Times New Roman" w:cs="Times New Roman"/>
          <w:sz w:val="28"/>
          <w:szCs w:val="28"/>
        </w:rPr>
      </w:pPr>
      <w:r w:rsidRPr="00550B1A">
        <w:rPr>
          <w:rFonts w:ascii="Times New Roman" w:eastAsia="Times New Roman" w:hAnsi="Times New Roman" w:cs="Times New Roman"/>
          <w:color w:val="000000"/>
          <w:sz w:val="28"/>
          <w:szCs w:val="28"/>
        </w:rPr>
        <w:t>Minutes of the Select Board Meeting October 22nd, 2024</w:t>
      </w:r>
    </w:p>
    <w:p w:rsidR="005F0F51" w:rsidRPr="00550B1A" w:rsidRDefault="005F0F51" w:rsidP="005F0F51">
      <w:pPr>
        <w:spacing w:before="240" w:after="0" w:line="240" w:lineRule="auto"/>
        <w:ind w:left="-80"/>
        <w:rPr>
          <w:rFonts w:ascii="Times New Roman" w:eastAsia="Times New Roman" w:hAnsi="Times New Roman" w:cs="Times New Roman"/>
          <w:color w:val="000000"/>
          <w:sz w:val="28"/>
          <w:szCs w:val="28"/>
        </w:rPr>
      </w:pPr>
      <w:r w:rsidRPr="00550B1A">
        <w:rPr>
          <w:rFonts w:ascii="Times New Roman" w:eastAsia="Times New Roman" w:hAnsi="Times New Roman" w:cs="Times New Roman"/>
          <w:color w:val="000000"/>
          <w:sz w:val="28"/>
          <w:szCs w:val="28"/>
        </w:rPr>
        <w:t>Ben Gillett, Judy Cole, and Polly Ryan were in attendance. The meeting was called to order at 7:00 p.m. The minutes of October 8th, 2024 were accepted as submitted. </w:t>
      </w:r>
    </w:p>
    <w:p w:rsidR="005F0F51" w:rsidRPr="00550B1A" w:rsidRDefault="005F0F51" w:rsidP="00550B1A">
      <w:pPr>
        <w:spacing w:before="302" w:after="0" w:line="240" w:lineRule="auto"/>
        <w:rPr>
          <w:rFonts w:ascii="Times New Roman" w:eastAsia="Times New Roman" w:hAnsi="Times New Roman" w:cs="Times New Roman"/>
          <w:color w:val="000000"/>
          <w:sz w:val="28"/>
          <w:szCs w:val="28"/>
        </w:rPr>
      </w:pPr>
      <w:r w:rsidRPr="00550B1A">
        <w:rPr>
          <w:rFonts w:ascii="Times New Roman" w:eastAsia="Times New Roman" w:hAnsi="Times New Roman" w:cs="Times New Roman"/>
          <w:color w:val="000000"/>
          <w:sz w:val="28"/>
          <w:szCs w:val="28"/>
        </w:rPr>
        <w:t>-Board to vote: Determined useful life of the new fire truck is thirty years</w:t>
      </w:r>
      <w:r w:rsidR="00550B1A">
        <w:rPr>
          <w:rFonts w:ascii="Times New Roman" w:eastAsia="Times New Roman" w:hAnsi="Times New Roman" w:cs="Times New Roman"/>
          <w:color w:val="000000"/>
          <w:sz w:val="28"/>
          <w:szCs w:val="28"/>
        </w:rPr>
        <w:t xml:space="preserve">. </w:t>
      </w:r>
      <w:r w:rsidRPr="00550B1A">
        <w:rPr>
          <w:rFonts w:ascii="Times New Roman" w:eastAsia="Times New Roman" w:hAnsi="Times New Roman" w:cs="Times New Roman"/>
          <w:color w:val="000000"/>
          <w:sz w:val="28"/>
          <w:szCs w:val="28"/>
        </w:rPr>
        <w:t xml:space="preserve">Judy Cole moved that the Board vote to approve that the determined useful life of the new Fire Truck is thirty years. The board voted unanimously that thirty years is the determined useful life of the new Fire Truck. </w:t>
      </w:r>
    </w:p>
    <w:p w:rsidR="005F0F51" w:rsidRPr="00550B1A" w:rsidRDefault="005F0F51" w:rsidP="005F0F51">
      <w:pPr>
        <w:spacing w:before="283" w:after="0" w:line="240" w:lineRule="auto"/>
        <w:ind w:right="370"/>
        <w:rPr>
          <w:rFonts w:ascii="Times New Roman" w:eastAsia="Times New Roman" w:hAnsi="Times New Roman" w:cs="Times New Roman"/>
          <w:color w:val="000000"/>
          <w:sz w:val="28"/>
          <w:szCs w:val="28"/>
        </w:rPr>
      </w:pPr>
      <w:r w:rsidRPr="00550B1A">
        <w:rPr>
          <w:rFonts w:ascii="Times New Roman" w:eastAsia="Times New Roman" w:hAnsi="Times New Roman" w:cs="Times New Roman"/>
          <w:color w:val="000000"/>
          <w:sz w:val="28"/>
          <w:szCs w:val="28"/>
        </w:rPr>
        <w:t>-Broom Street: Host Community Agreement for 27 Broom Street discussion</w:t>
      </w:r>
      <w:r w:rsidR="00473E45" w:rsidRPr="00550B1A">
        <w:rPr>
          <w:rFonts w:ascii="Times New Roman" w:eastAsia="Times New Roman" w:hAnsi="Times New Roman" w:cs="Times New Roman"/>
          <w:color w:val="000000"/>
          <w:sz w:val="28"/>
          <w:szCs w:val="28"/>
        </w:rPr>
        <w:t xml:space="preserve">: </w:t>
      </w:r>
      <w:r w:rsidR="00F60637" w:rsidRPr="00550B1A">
        <w:rPr>
          <w:rFonts w:ascii="Times New Roman" w:eastAsia="Times New Roman" w:hAnsi="Times New Roman" w:cs="Times New Roman"/>
          <w:color w:val="000000"/>
          <w:sz w:val="28"/>
          <w:szCs w:val="28"/>
        </w:rPr>
        <w:t xml:space="preserve">Chris </w:t>
      </w:r>
      <w:proofErr w:type="spellStart"/>
      <w:r w:rsidR="00473E45" w:rsidRPr="00550B1A">
        <w:rPr>
          <w:rFonts w:ascii="Times New Roman" w:eastAsia="Times New Roman" w:hAnsi="Times New Roman" w:cs="Times New Roman"/>
          <w:color w:val="000000"/>
          <w:sz w:val="28"/>
          <w:szCs w:val="28"/>
        </w:rPr>
        <w:t>Roos</w:t>
      </w:r>
      <w:proofErr w:type="spellEnd"/>
      <w:r w:rsidR="00473E45" w:rsidRPr="00550B1A">
        <w:rPr>
          <w:rFonts w:ascii="Times New Roman" w:eastAsia="Times New Roman" w:hAnsi="Times New Roman" w:cs="Times New Roman"/>
          <w:color w:val="000000"/>
          <w:sz w:val="28"/>
          <w:szCs w:val="28"/>
        </w:rPr>
        <w:t xml:space="preserve"> and Nick Rosati from High Plains Farm of 27 Broom Street were present to discuss the renewal of their Host Community agreement. They were unaware that they would be on the agenda for the previous meeting and plan to meet with Heather Davis, the Tax Collector, on Thursday or Friday during her office hours to discuss the payment of their taxes, which is a separate item from the Host Community Agreement itself. Judy Cole said that in the future, it might be helpful to provide an Annual Report to the Select Board so that the Town is aware of how everything is going at High Plains Farm. This might help bridge the gap between the Town and the Farm. Chris and Nick agreed and plan to do that moving forward. </w:t>
      </w:r>
      <w:r w:rsidR="00CD4DDA" w:rsidRPr="00550B1A">
        <w:rPr>
          <w:rFonts w:ascii="Times New Roman" w:eastAsia="Times New Roman" w:hAnsi="Times New Roman" w:cs="Times New Roman"/>
          <w:color w:val="000000"/>
          <w:sz w:val="28"/>
          <w:szCs w:val="28"/>
        </w:rPr>
        <w:t xml:space="preserve">Shannon Dry, the Executive Assistant, made a note to contact them in early February of each year to get them on a Select Board meeting agenda to give an update. </w:t>
      </w:r>
      <w:r w:rsidR="00473E45" w:rsidRPr="00550B1A">
        <w:rPr>
          <w:rFonts w:ascii="Times New Roman" w:eastAsia="Times New Roman" w:hAnsi="Times New Roman" w:cs="Times New Roman"/>
          <w:color w:val="000000"/>
          <w:sz w:val="28"/>
          <w:szCs w:val="28"/>
        </w:rPr>
        <w:t>The renewal of the Host Community Agreement is still pending and will be discussed at the next Select Board meeting.</w:t>
      </w:r>
      <w:r w:rsidR="00CD4DDA" w:rsidRPr="00550B1A">
        <w:rPr>
          <w:rFonts w:ascii="Times New Roman" w:eastAsia="Times New Roman" w:hAnsi="Times New Roman" w:cs="Times New Roman"/>
          <w:color w:val="000000"/>
          <w:sz w:val="28"/>
          <w:szCs w:val="28"/>
        </w:rPr>
        <w:t xml:space="preserve"> </w:t>
      </w:r>
    </w:p>
    <w:p w:rsidR="005F0F51" w:rsidRPr="00550B1A" w:rsidRDefault="005F0F51" w:rsidP="005F0F51">
      <w:pPr>
        <w:spacing w:before="302" w:after="0" w:line="240" w:lineRule="auto"/>
        <w:rPr>
          <w:rFonts w:ascii="Times New Roman" w:hAnsi="Times New Roman" w:cs="Times New Roman"/>
          <w:sz w:val="28"/>
          <w:szCs w:val="28"/>
        </w:rPr>
      </w:pPr>
      <w:r w:rsidRPr="00550B1A">
        <w:rPr>
          <w:rFonts w:ascii="Times New Roman" w:hAnsi="Times New Roman" w:cs="Times New Roman"/>
          <w:sz w:val="28"/>
          <w:szCs w:val="28"/>
        </w:rPr>
        <w:t>-ARPA (American Rescue Plan Act) Funds discussion</w:t>
      </w:r>
      <w:r w:rsidR="00473E45" w:rsidRPr="00550B1A">
        <w:rPr>
          <w:rFonts w:ascii="Times New Roman" w:hAnsi="Times New Roman" w:cs="Times New Roman"/>
          <w:sz w:val="28"/>
          <w:szCs w:val="28"/>
        </w:rPr>
        <w:t xml:space="preserve">: </w:t>
      </w:r>
      <w:r w:rsidR="00CD4DDA" w:rsidRPr="00550B1A">
        <w:rPr>
          <w:rFonts w:ascii="Times New Roman" w:hAnsi="Times New Roman" w:cs="Times New Roman"/>
          <w:sz w:val="28"/>
          <w:szCs w:val="28"/>
        </w:rPr>
        <w:t>It was determined that the majority of the ARPA funds that remain unused were originally allocated to Plainfield Pond. These funds have not been utilized and there will be a continued discussion at the November 12</w:t>
      </w:r>
      <w:r w:rsidR="00CD4DDA" w:rsidRPr="00550B1A">
        <w:rPr>
          <w:rFonts w:ascii="Times New Roman" w:hAnsi="Times New Roman" w:cs="Times New Roman"/>
          <w:sz w:val="28"/>
          <w:szCs w:val="28"/>
          <w:vertAlign w:val="superscript"/>
        </w:rPr>
        <w:t>th</w:t>
      </w:r>
      <w:r w:rsidR="00CD4DDA" w:rsidRPr="00550B1A">
        <w:rPr>
          <w:rFonts w:ascii="Times New Roman" w:hAnsi="Times New Roman" w:cs="Times New Roman"/>
          <w:sz w:val="28"/>
          <w:szCs w:val="28"/>
        </w:rPr>
        <w:t xml:space="preserve"> Select Board meeting regarding the funds. Judy </w:t>
      </w:r>
      <w:proofErr w:type="spellStart"/>
      <w:r w:rsidR="00CD4DDA" w:rsidRPr="00550B1A">
        <w:rPr>
          <w:rFonts w:ascii="Times New Roman" w:hAnsi="Times New Roman" w:cs="Times New Roman"/>
          <w:sz w:val="28"/>
          <w:szCs w:val="28"/>
        </w:rPr>
        <w:t>Therber</w:t>
      </w:r>
      <w:proofErr w:type="spellEnd"/>
      <w:r w:rsidR="00CD4DDA" w:rsidRPr="00550B1A">
        <w:rPr>
          <w:rFonts w:ascii="Times New Roman" w:hAnsi="Times New Roman" w:cs="Times New Roman"/>
          <w:sz w:val="28"/>
          <w:szCs w:val="28"/>
        </w:rPr>
        <w:t xml:space="preserve"> will be contacted prior to the meeting to get an update and to let her know about the meeting. Several other projects could use the funding if it isn’t going towards the pond, including the ball field at the Town Park as well as the Village Green Project. It is still being discussed where the funds would go if they are reallocated. </w:t>
      </w:r>
    </w:p>
    <w:p w:rsidR="00CD4DDA" w:rsidRPr="00550B1A" w:rsidRDefault="00CD4DDA" w:rsidP="005F0F51">
      <w:pPr>
        <w:spacing w:before="302" w:after="0" w:line="240" w:lineRule="auto"/>
        <w:rPr>
          <w:rFonts w:ascii="Times New Roman" w:hAnsi="Times New Roman" w:cs="Times New Roman"/>
          <w:sz w:val="28"/>
          <w:szCs w:val="28"/>
        </w:rPr>
      </w:pPr>
      <w:r w:rsidRPr="00550B1A">
        <w:rPr>
          <w:rFonts w:ascii="Times New Roman" w:hAnsi="Times New Roman" w:cs="Times New Roman"/>
          <w:sz w:val="28"/>
          <w:szCs w:val="28"/>
        </w:rPr>
        <w:t xml:space="preserve">Peter LaPointe informed the Board that Lyla </w:t>
      </w:r>
      <w:proofErr w:type="spellStart"/>
      <w:r w:rsidRPr="00550B1A">
        <w:rPr>
          <w:rFonts w:ascii="Times New Roman" w:hAnsi="Times New Roman" w:cs="Times New Roman"/>
          <w:sz w:val="28"/>
          <w:szCs w:val="28"/>
        </w:rPr>
        <w:t>Rozelle</w:t>
      </w:r>
      <w:proofErr w:type="spellEnd"/>
      <w:r w:rsidRPr="00550B1A">
        <w:rPr>
          <w:rFonts w:ascii="Times New Roman" w:hAnsi="Times New Roman" w:cs="Times New Roman"/>
          <w:sz w:val="28"/>
          <w:szCs w:val="28"/>
        </w:rPr>
        <w:t xml:space="preserve"> has resigned from the Energy Committee. Peter has volunteered to be an interim on the Energy Committee and suggested coming up with a way to “cross-pollinate” committees and mentioned </w:t>
      </w:r>
      <w:r w:rsidRPr="00550B1A">
        <w:rPr>
          <w:rFonts w:ascii="Times New Roman" w:hAnsi="Times New Roman" w:cs="Times New Roman"/>
          <w:sz w:val="28"/>
          <w:szCs w:val="28"/>
        </w:rPr>
        <w:lastRenderedPageBreak/>
        <w:t xml:space="preserve">that there is a lot of crossover between various committees. The Board agreed that this is a good idea. </w:t>
      </w:r>
    </w:p>
    <w:p w:rsidR="00CD4DDA" w:rsidRPr="00550B1A" w:rsidRDefault="00550B1A" w:rsidP="005F0F51">
      <w:pPr>
        <w:spacing w:before="302" w:after="0" w:line="240" w:lineRule="auto"/>
        <w:rPr>
          <w:rFonts w:ascii="Times New Roman" w:hAnsi="Times New Roman" w:cs="Times New Roman"/>
          <w:sz w:val="28"/>
          <w:szCs w:val="28"/>
        </w:rPr>
      </w:pPr>
      <w:r>
        <w:rPr>
          <w:rFonts w:ascii="Times New Roman" w:hAnsi="Times New Roman" w:cs="Times New Roman"/>
          <w:sz w:val="28"/>
          <w:szCs w:val="28"/>
        </w:rPr>
        <w:t xml:space="preserve">Recreation Committee: </w:t>
      </w:r>
      <w:r w:rsidR="00CD4DDA" w:rsidRPr="00550B1A">
        <w:rPr>
          <w:rFonts w:ascii="Times New Roman" w:hAnsi="Times New Roman" w:cs="Times New Roman"/>
          <w:sz w:val="28"/>
          <w:szCs w:val="28"/>
        </w:rPr>
        <w:t xml:space="preserve">Sandy </w:t>
      </w:r>
      <w:proofErr w:type="spellStart"/>
      <w:r w:rsidR="00CD4DDA" w:rsidRPr="00550B1A">
        <w:rPr>
          <w:rFonts w:ascii="Times New Roman" w:hAnsi="Times New Roman" w:cs="Times New Roman"/>
          <w:sz w:val="28"/>
          <w:szCs w:val="28"/>
        </w:rPr>
        <w:t>Morann</w:t>
      </w:r>
      <w:proofErr w:type="spellEnd"/>
      <w:r w:rsidR="00CD4DDA" w:rsidRPr="00550B1A">
        <w:rPr>
          <w:rFonts w:ascii="Times New Roman" w:hAnsi="Times New Roman" w:cs="Times New Roman"/>
          <w:sz w:val="28"/>
          <w:szCs w:val="28"/>
        </w:rPr>
        <w:t xml:space="preserve"> informed the Town that Halloween will be celebrated on October 31</w:t>
      </w:r>
      <w:r w:rsidR="00CD4DDA" w:rsidRPr="00550B1A">
        <w:rPr>
          <w:rFonts w:ascii="Times New Roman" w:hAnsi="Times New Roman" w:cs="Times New Roman"/>
          <w:sz w:val="28"/>
          <w:szCs w:val="28"/>
          <w:vertAlign w:val="superscript"/>
        </w:rPr>
        <w:t>st</w:t>
      </w:r>
      <w:r w:rsidR="00CD4DDA" w:rsidRPr="00550B1A">
        <w:rPr>
          <w:rFonts w:ascii="Times New Roman" w:hAnsi="Times New Roman" w:cs="Times New Roman"/>
          <w:sz w:val="28"/>
          <w:szCs w:val="28"/>
        </w:rPr>
        <w:t xml:space="preserve"> starting</w:t>
      </w:r>
      <w:r w:rsidR="00EB5E3B">
        <w:rPr>
          <w:rFonts w:ascii="Times New Roman" w:hAnsi="Times New Roman" w:cs="Times New Roman"/>
          <w:sz w:val="28"/>
          <w:szCs w:val="28"/>
        </w:rPr>
        <w:t xml:space="preserve"> </w:t>
      </w:r>
      <w:r w:rsidR="00CD4DDA" w:rsidRPr="00550B1A">
        <w:rPr>
          <w:rFonts w:ascii="Times New Roman" w:hAnsi="Times New Roman" w:cs="Times New Roman"/>
          <w:sz w:val="28"/>
          <w:szCs w:val="28"/>
        </w:rPr>
        <w:t xml:space="preserve">at the Shaw Hudson House with the Rag Shag Parade, ending at the Town Park where there will be Trunk or Treat, hot and cold cider, fried dough, and a bonfire. </w:t>
      </w:r>
    </w:p>
    <w:p w:rsidR="00CD4DDA" w:rsidRPr="00550B1A" w:rsidRDefault="00CD4DDA" w:rsidP="005F0F51">
      <w:pPr>
        <w:rPr>
          <w:rFonts w:ascii="Times New Roman" w:hAnsi="Times New Roman" w:cs="Times New Roman"/>
          <w:sz w:val="28"/>
          <w:szCs w:val="28"/>
        </w:rPr>
      </w:pPr>
    </w:p>
    <w:p w:rsidR="005F0F51" w:rsidRPr="00550B1A" w:rsidRDefault="005F0F51" w:rsidP="005F0F51">
      <w:pPr>
        <w:rPr>
          <w:rFonts w:ascii="Times New Roman" w:hAnsi="Times New Roman" w:cs="Times New Roman"/>
          <w:sz w:val="28"/>
          <w:szCs w:val="28"/>
        </w:rPr>
      </w:pPr>
      <w:r w:rsidRPr="00550B1A">
        <w:rPr>
          <w:rFonts w:ascii="Times New Roman" w:hAnsi="Times New Roman" w:cs="Times New Roman"/>
          <w:sz w:val="28"/>
          <w:szCs w:val="28"/>
        </w:rPr>
        <w:t xml:space="preserve">Miscellaneous Mail and Meeting Notices: </w:t>
      </w:r>
    </w:p>
    <w:p w:rsidR="00CD4DDA" w:rsidRPr="00550B1A" w:rsidRDefault="00CD4DDA" w:rsidP="005F0F51">
      <w:pPr>
        <w:rPr>
          <w:rFonts w:ascii="Times New Roman" w:hAnsi="Times New Roman" w:cs="Times New Roman"/>
          <w:sz w:val="28"/>
          <w:szCs w:val="28"/>
        </w:rPr>
      </w:pPr>
      <w:r w:rsidRPr="00550B1A">
        <w:rPr>
          <w:rFonts w:ascii="Times New Roman" w:hAnsi="Times New Roman" w:cs="Times New Roman"/>
          <w:sz w:val="28"/>
          <w:szCs w:val="28"/>
        </w:rPr>
        <w:t xml:space="preserve">Ben Gillett read a draft of the revised “Driveway Permit” from Mark Hebert, the Highway </w:t>
      </w:r>
      <w:r w:rsidR="00550B1A" w:rsidRPr="00550B1A">
        <w:rPr>
          <w:rFonts w:ascii="Times New Roman" w:hAnsi="Times New Roman" w:cs="Times New Roman"/>
          <w:sz w:val="28"/>
          <w:szCs w:val="28"/>
        </w:rPr>
        <w:t>Super</w:t>
      </w:r>
      <w:r w:rsidR="00550B1A">
        <w:rPr>
          <w:rFonts w:ascii="Times New Roman" w:hAnsi="Times New Roman" w:cs="Times New Roman"/>
          <w:sz w:val="28"/>
          <w:szCs w:val="28"/>
        </w:rPr>
        <w:t>i</w:t>
      </w:r>
      <w:r w:rsidR="00550B1A" w:rsidRPr="00550B1A">
        <w:rPr>
          <w:rFonts w:ascii="Times New Roman" w:hAnsi="Times New Roman" w:cs="Times New Roman"/>
          <w:sz w:val="28"/>
          <w:szCs w:val="28"/>
        </w:rPr>
        <w:t>ntendent</w:t>
      </w:r>
      <w:r w:rsidRPr="00550B1A">
        <w:rPr>
          <w:rFonts w:ascii="Times New Roman" w:hAnsi="Times New Roman" w:cs="Times New Roman"/>
          <w:sz w:val="28"/>
          <w:szCs w:val="28"/>
        </w:rPr>
        <w:t>.</w:t>
      </w:r>
      <w:r w:rsidR="001C5C37">
        <w:rPr>
          <w:rFonts w:ascii="Times New Roman" w:hAnsi="Times New Roman" w:cs="Times New Roman"/>
          <w:sz w:val="28"/>
          <w:szCs w:val="28"/>
        </w:rPr>
        <w:t xml:space="preserve"> </w:t>
      </w:r>
      <w:bookmarkStart w:id="0" w:name="_GoBack"/>
      <w:bookmarkEnd w:id="0"/>
    </w:p>
    <w:p w:rsidR="005F0F51" w:rsidRPr="00550B1A" w:rsidRDefault="005F0F51" w:rsidP="005F0F51">
      <w:pPr>
        <w:rPr>
          <w:rFonts w:ascii="Times New Roman" w:hAnsi="Times New Roman" w:cs="Times New Roman"/>
          <w:sz w:val="28"/>
          <w:szCs w:val="28"/>
        </w:rPr>
      </w:pPr>
    </w:p>
    <w:p w:rsidR="005F0F51" w:rsidRPr="00550B1A" w:rsidRDefault="005F0F51" w:rsidP="005F0F51">
      <w:pPr>
        <w:spacing w:before="300" w:after="0" w:line="240" w:lineRule="auto"/>
        <w:rPr>
          <w:rFonts w:ascii="Times New Roman" w:eastAsia="Times New Roman" w:hAnsi="Times New Roman" w:cs="Times New Roman"/>
          <w:sz w:val="28"/>
          <w:szCs w:val="28"/>
        </w:rPr>
      </w:pPr>
      <w:r w:rsidRPr="00550B1A">
        <w:rPr>
          <w:rFonts w:ascii="Times New Roman" w:eastAsia="Times New Roman" w:hAnsi="Times New Roman" w:cs="Times New Roman"/>
          <w:color w:val="000000"/>
          <w:sz w:val="28"/>
          <w:szCs w:val="28"/>
        </w:rPr>
        <w:t>Warrants were signed. </w:t>
      </w:r>
    </w:p>
    <w:p w:rsidR="005F0F51" w:rsidRPr="00550B1A" w:rsidRDefault="005F0F51" w:rsidP="005F0F51">
      <w:pPr>
        <w:spacing w:before="300" w:after="0" w:line="240" w:lineRule="auto"/>
        <w:rPr>
          <w:rFonts w:ascii="Times New Roman" w:eastAsia="Times New Roman" w:hAnsi="Times New Roman" w:cs="Times New Roman"/>
          <w:color w:val="000000"/>
          <w:sz w:val="28"/>
          <w:szCs w:val="28"/>
        </w:rPr>
      </w:pPr>
      <w:r w:rsidRPr="00550B1A">
        <w:rPr>
          <w:rFonts w:ascii="Times New Roman" w:eastAsia="Times New Roman" w:hAnsi="Times New Roman" w:cs="Times New Roman"/>
          <w:color w:val="000000"/>
          <w:sz w:val="28"/>
          <w:szCs w:val="28"/>
        </w:rPr>
        <w:t>A motion to adjourn was approved at 7:59 PM. </w:t>
      </w:r>
    </w:p>
    <w:p w:rsidR="00550B1A" w:rsidRDefault="00550B1A" w:rsidP="005F0F51">
      <w:pPr>
        <w:spacing w:before="300" w:after="0" w:line="240" w:lineRule="auto"/>
        <w:rPr>
          <w:rFonts w:ascii="Times New Roman" w:eastAsia="Times New Roman" w:hAnsi="Times New Roman" w:cs="Times New Roman"/>
          <w:color w:val="000000"/>
          <w:sz w:val="28"/>
          <w:szCs w:val="28"/>
        </w:rPr>
      </w:pPr>
    </w:p>
    <w:p w:rsidR="005F0F51" w:rsidRPr="00550B1A" w:rsidRDefault="005F0F51" w:rsidP="005F0F51">
      <w:pPr>
        <w:spacing w:before="300" w:after="0" w:line="240" w:lineRule="auto"/>
        <w:rPr>
          <w:rFonts w:ascii="Times New Roman" w:eastAsia="Times New Roman" w:hAnsi="Times New Roman" w:cs="Times New Roman"/>
          <w:sz w:val="28"/>
          <w:szCs w:val="28"/>
        </w:rPr>
      </w:pPr>
      <w:r w:rsidRPr="00550B1A">
        <w:rPr>
          <w:rFonts w:ascii="Times New Roman" w:eastAsia="Times New Roman" w:hAnsi="Times New Roman" w:cs="Times New Roman"/>
          <w:color w:val="000000"/>
          <w:sz w:val="28"/>
          <w:szCs w:val="28"/>
        </w:rPr>
        <w:t>Respectfully submitted,</w:t>
      </w:r>
      <w:r w:rsidR="0010141A">
        <w:rPr>
          <w:rFonts w:ascii="Times New Roman" w:eastAsia="Times New Roman" w:hAnsi="Times New Roman" w:cs="Times New Roman"/>
          <w:color w:val="000000"/>
          <w:sz w:val="28"/>
          <w:szCs w:val="28"/>
        </w:rPr>
        <w:t xml:space="preserve"> </w:t>
      </w:r>
    </w:p>
    <w:p w:rsidR="005F0F51" w:rsidRPr="00550B1A" w:rsidRDefault="005F0F51" w:rsidP="005F0F51">
      <w:pPr>
        <w:spacing w:after="0" w:line="240" w:lineRule="auto"/>
        <w:rPr>
          <w:rFonts w:ascii="Times New Roman" w:eastAsia="Times New Roman" w:hAnsi="Times New Roman" w:cs="Times New Roman"/>
          <w:sz w:val="28"/>
          <w:szCs w:val="28"/>
        </w:rPr>
      </w:pPr>
    </w:p>
    <w:p w:rsidR="00550B1A" w:rsidRDefault="00550B1A" w:rsidP="005F0F51">
      <w:pPr>
        <w:spacing w:before="240" w:after="0" w:line="240" w:lineRule="auto"/>
        <w:rPr>
          <w:rFonts w:ascii="Times New Roman" w:eastAsia="Times New Roman" w:hAnsi="Times New Roman" w:cs="Times New Roman"/>
          <w:color w:val="000000"/>
          <w:sz w:val="28"/>
          <w:szCs w:val="28"/>
        </w:rPr>
      </w:pPr>
    </w:p>
    <w:p w:rsidR="005F0F51" w:rsidRPr="00550B1A" w:rsidRDefault="005F0F51" w:rsidP="005F0F51">
      <w:pPr>
        <w:spacing w:before="240" w:after="0" w:line="240" w:lineRule="auto"/>
        <w:rPr>
          <w:rFonts w:ascii="Times New Roman" w:eastAsia="Times New Roman" w:hAnsi="Times New Roman" w:cs="Times New Roman"/>
          <w:color w:val="000000"/>
          <w:sz w:val="28"/>
          <w:szCs w:val="28"/>
        </w:rPr>
      </w:pPr>
      <w:r w:rsidRPr="00550B1A">
        <w:rPr>
          <w:rFonts w:ascii="Times New Roman" w:eastAsia="Times New Roman" w:hAnsi="Times New Roman" w:cs="Times New Roman"/>
          <w:color w:val="000000"/>
          <w:sz w:val="28"/>
          <w:szCs w:val="28"/>
        </w:rPr>
        <w:t>Shannon Dry</w:t>
      </w:r>
    </w:p>
    <w:p w:rsidR="005F0F51" w:rsidRPr="00550B1A" w:rsidRDefault="005F0F51" w:rsidP="005F0F51">
      <w:pPr>
        <w:spacing w:before="300" w:after="0" w:line="240" w:lineRule="auto"/>
        <w:ind w:right="180"/>
        <w:rPr>
          <w:rFonts w:ascii="Times New Roman" w:eastAsia="Times New Roman" w:hAnsi="Times New Roman" w:cs="Times New Roman"/>
          <w:sz w:val="28"/>
          <w:szCs w:val="28"/>
        </w:rPr>
      </w:pPr>
    </w:p>
    <w:p w:rsidR="005F0F51" w:rsidRPr="00550B1A" w:rsidRDefault="005F0F51" w:rsidP="005F0F51">
      <w:pPr>
        <w:rPr>
          <w:rFonts w:ascii="Times New Roman" w:hAnsi="Times New Roman" w:cs="Times New Roman"/>
          <w:sz w:val="28"/>
          <w:szCs w:val="28"/>
        </w:rPr>
      </w:pPr>
    </w:p>
    <w:p w:rsidR="00AB3E9B" w:rsidRPr="00550B1A" w:rsidRDefault="00AB3E9B">
      <w:pPr>
        <w:rPr>
          <w:rFonts w:ascii="Times New Roman" w:hAnsi="Times New Roman" w:cs="Times New Roman"/>
          <w:sz w:val="28"/>
          <w:szCs w:val="28"/>
        </w:rPr>
      </w:pPr>
    </w:p>
    <w:sectPr w:rsidR="00AB3E9B" w:rsidRPr="00550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51"/>
    <w:rsid w:val="0010141A"/>
    <w:rsid w:val="001C5C37"/>
    <w:rsid w:val="00373F87"/>
    <w:rsid w:val="00473E45"/>
    <w:rsid w:val="00550B1A"/>
    <w:rsid w:val="005F0F51"/>
    <w:rsid w:val="00AB3E9B"/>
    <w:rsid w:val="00B6494B"/>
    <w:rsid w:val="00CD4DDA"/>
    <w:rsid w:val="00EB5E3B"/>
    <w:rsid w:val="00F60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ABC4"/>
  <w15:chartTrackingRefBased/>
  <w15:docId w15:val="{336776C4-A78B-417C-9363-83C35080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dc:creator>
  <cp:keywords/>
  <dc:description/>
  <cp:lastModifiedBy>Town Admin</cp:lastModifiedBy>
  <cp:revision>2</cp:revision>
  <dcterms:created xsi:type="dcterms:W3CDTF">2024-10-24T17:42:00Z</dcterms:created>
  <dcterms:modified xsi:type="dcterms:W3CDTF">2024-10-24T17:42:00Z</dcterms:modified>
</cp:coreProperties>
</file>