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12" w:rsidRPr="00B61662" w:rsidRDefault="00B61662">
      <w:pPr>
        <w:rPr>
          <w:sz w:val="24"/>
          <w:szCs w:val="24"/>
        </w:rPr>
      </w:pPr>
      <w:r w:rsidRPr="00B61662">
        <w:rPr>
          <w:sz w:val="24"/>
          <w:szCs w:val="24"/>
        </w:rPr>
        <w:t>Plainfield Conservation Commission Agenda</w:t>
      </w:r>
    </w:p>
    <w:p w:rsidR="00B61662" w:rsidRPr="00B61662" w:rsidRDefault="00B61662">
      <w:pPr>
        <w:rPr>
          <w:sz w:val="24"/>
          <w:szCs w:val="24"/>
        </w:rPr>
      </w:pPr>
      <w:r w:rsidRPr="00B61662">
        <w:rPr>
          <w:sz w:val="24"/>
          <w:szCs w:val="24"/>
        </w:rPr>
        <w:t>6:30 P.M. Wednesday, Jan. 29, 2020</w:t>
      </w:r>
    </w:p>
    <w:p w:rsidR="00B61662" w:rsidRPr="00B61662" w:rsidRDefault="00B61662">
      <w:pPr>
        <w:rPr>
          <w:sz w:val="24"/>
          <w:szCs w:val="24"/>
        </w:rPr>
      </w:pPr>
      <w:r w:rsidRPr="00B61662">
        <w:rPr>
          <w:sz w:val="24"/>
          <w:szCs w:val="24"/>
        </w:rPr>
        <w:t>Plainfield Town Hall</w:t>
      </w:r>
    </w:p>
    <w:p w:rsidR="00B61662" w:rsidRPr="00B61662" w:rsidRDefault="00B61662">
      <w:pPr>
        <w:rPr>
          <w:sz w:val="24"/>
          <w:szCs w:val="24"/>
        </w:rPr>
      </w:pPr>
      <w:r w:rsidRPr="00B61662">
        <w:rPr>
          <w:sz w:val="24"/>
          <w:szCs w:val="24"/>
        </w:rPr>
        <w:t>I. Approval of minutes of last meeting</w:t>
      </w:r>
    </w:p>
    <w:p w:rsidR="00B61662" w:rsidRPr="00B61662" w:rsidRDefault="00B61662">
      <w:pPr>
        <w:rPr>
          <w:sz w:val="24"/>
          <w:szCs w:val="24"/>
        </w:rPr>
      </w:pPr>
      <w:r w:rsidRPr="00B61662">
        <w:rPr>
          <w:sz w:val="24"/>
          <w:szCs w:val="24"/>
        </w:rPr>
        <w:t>II. Local wetland regulations</w:t>
      </w:r>
    </w:p>
    <w:p w:rsidR="00B61662" w:rsidRPr="00B61662" w:rsidRDefault="00B61662">
      <w:pPr>
        <w:rPr>
          <w:sz w:val="24"/>
          <w:szCs w:val="24"/>
        </w:rPr>
      </w:pPr>
      <w:r w:rsidRPr="00B61662">
        <w:rPr>
          <w:sz w:val="24"/>
          <w:szCs w:val="24"/>
        </w:rPr>
        <w:t>III. Forest Cutting Plans</w:t>
      </w:r>
    </w:p>
    <w:p w:rsidR="00B61662" w:rsidRPr="00B61662" w:rsidRDefault="00B61662">
      <w:pPr>
        <w:rPr>
          <w:sz w:val="24"/>
          <w:szCs w:val="24"/>
        </w:rPr>
      </w:pPr>
      <w:r w:rsidRPr="00B61662">
        <w:rPr>
          <w:sz w:val="24"/>
          <w:szCs w:val="24"/>
        </w:rPr>
        <w:t>IV. Ne</w:t>
      </w:r>
      <w:bookmarkStart w:id="0" w:name="_GoBack"/>
      <w:bookmarkEnd w:id="0"/>
      <w:r w:rsidRPr="00B61662">
        <w:rPr>
          <w:sz w:val="24"/>
          <w:szCs w:val="24"/>
        </w:rPr>
        <w:t>w Business</w:t>
      </w:r>
    </w:p>
    <w:sectPr w:rsidR="00B61662" w:rsidRPr="00B6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62"/>
    <w:rsid w:val="004C5E12"/>
    <w:rsid w:val="00B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27023-34F9-4174-8C33-8228830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cp:lastPrinted>2020-01-23T00:42:00Z</cp:lastPrinted>
  <dcterms:created xsi:type="dcterms:W3CDTF">2020-01-23T00:39:00Z</dcterms:created>
  <dcterms:modified xsi:type="dcterms:W3CDTF">2020-01-23T00:46:00Z</dcterms:modified>
</cp:coreProperties>
</file>